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color w:val="auto"/>
          <w:sz w:val="24"/>
        </w:rPr>
      </w:pPr>
    </w:p>
    <w:p>
      <w:pPr>
        <w:spacing w:line="360" w:lineRule="auto"/>
        <w:rPr>
          <w:rFonts w:hint="eastAsia"/>
          <w:color w:val="auto"/>
          <w:sz w:val="24"/>
        </w:rPr>
      </w:pPr>
      <w:r>
        <w:rPr>
          <w:color w:val="auto"/>
          <w:sz w:val="24"/>
        </w:rPr>
        <w:t>6.2在校残疾大学生申请参加CET合理便利</w:t>
      </w:r>
      <w:r>
        <w:rPr>
          <w:rFonts w:hint="eastAsia"/>
          <w:color w:val="auto"/>
          <w:sz w:val="24"/>
        </w:rPr>
        <w:t>汇总</w:t>
      </w:r>
      <w:r>
        <w:rPr>
          <w:color w:val="auto"/>
          <w:sz w:val="24"/>
        </w:rPr>
        <w:t>表</w:t>
      </w:r>
    </w:p>
    <w:p>
      <w:pPr>
        <w:spacing w:line="360" w:lineRule="auto"/>
        <w:rPr>
          <w:rFonts w:hint="eastAsia"/>
          <w:color w:val="auto"/>
          <w:sz w:val="24"/>
        </w:rPr>
      </w:pPr>
    </w:p>
    <w:p>
      <w:pPr>
        <w:jc w:val="center"/>
        <w:rPr>
          <w:rFonts w:eastAsia="方正小标宋_GBK"/>
          <w:color w:val="auto"/>
          <w:sz w:val="30"/>
          <w:szCs w:val="30"/>
        </w:rPr>
      </w:pPr>
      <w:r>
        <w:rPr>
          <w:rFonts w:eastAsia="方正小标宋_GBK"/>
          <w:color w:val="auto"/>
          <w:sz w:val="30"/>
          <w:szCs w:val="30"/>
        </w:rPr>
        <w:t>在校残疾大学生报考</w:t>
      </w:r>
      <w:r>
        <w:rPr>
          <w:rFonts w:eastAsia="方正小标宋_GBK"/>
          <w:color w:val="auto"/>
          <w:sz w:val="30"/>
          <w:szCs w:val="30"/>
          <w:u w:val="single"/>
        </w:rPr>
        <w:t>_</w:t>
      </w:r>
      <w:r>
        <w:rPr>
          <w:rFonts w:hint="eastAsia" w:eastAsia="方正小标宋_GBK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eastAsia="方正小标宋_GBK"/>
          <w:color w:val="auto"/>
          <w:sz w:val="30"/>
          <w:szCs w:val="30"/>
          <w:u w:val="single"/>
        </w:rPr>
        <w:t>_</w:t>
      </w:r>
      <w:r>
        <w:rPr>
          <w:rFonts w:eastAsia="方正小标宋_GBK"/>
          <w:color w:val="auto"/>
          <w:sz w:val="30"/>
          <w:szCs w:val="30"/>
        </w:rPr>
        <w:t>年</w:t>
      </w:r>
      <w:r>
        <w:rPr>
          <w:rFonts w:hint="eastAsia" w:eastAsia="方正小标宋_GBK"/>
          <w:color w:val="auto"/>
          <w:sz w:val="30"/>
          <w:szCs w:val="30"/>
          <w:u w:val="single"/>
          <w:lang w:val="en-US" w:eastAsia="zh-CN"/>
        </w:rPr>
        <w:t xml:space="preserve">   </w:t>
      </w:r>
      <w:r>
        <w:rPr>
          <w:rFonts w:eastAsia="方正小标宋_GBK"/>
          <w:color w:val="auto"/>
          <w:sz w:val="30"/>
          <w:szCs w:val="30"/>
        </w:rPr>
        <w:t>月大学</w:t>
      </w:r>
      <w:r>
        <w:rPr>
          <w:rFonts w:hint="eastAsia" w:eastAsia="方正小标宋_GBK"/>
          <w:color w:val="auto"/>
          <w:sz w:val="30"/>
          <w:szCs w:val="30"/>
          <w:lang w:val="en-US" w:eastAsia="zh-CN"/>
        </w:rPr>
        <w:t>外语等级</w:t>
      </w:r>
      <w:bookmarkStart w:id="0" w:name="_GoBack"/>
      <w:bookmarkEnd w:id="0"/>
      <w:r>
        <w:rPr>
          <w:rFonts w:eastAsia="方正小标宋_GBK"/>
          <w:color w:val="auto"/>
          <w:sz w:val="30"/>
          <w:szCs w:val="30"/>
        </w:rPr>
        <w:t>考试</w:t>
      </w:r>
    </w:p>
    <w:p>
      <w:pPr>
        <w:jc w:val="center"/>
        <w:rPr>
          <w:rFonts w:eastAsia="方正小标宋_GBK"/>
          <w:color w:val="auto"/>
          <w:sz w:val="30"/>
          <w:szCs w:val="30"/>
        </w:rPr>
      </w:pPr>
      <w:r>
        <w:rPr>
          <w:rFonts w:eastAsia="方正小标宋_GBK"/>
          <w:color w:val="auto"/>
          <w:sz w:val="30"/>
          <w:szCs w:val="30"/>
        </w:rPr>
        <w:t>合理便利</w:t>
      </w:r>
      <w:r>
        <w:rPr>
          <w:rFonts w:hint="eastAsia" w:eastAsia="方正小标宋_GBK"/>
          <w:color w:val="auto"/>
          <w:sz w:val="30"/>
          <w:szCs w:val="30"/>
        </w:rPr>
        <w:t>汇总</w:t>
      </w:r>
      <w:r>
        <w:rPr>
          <w:rFonts w:eastAsia="方正小标宋_GBK"/>
          <w:color w:val="auto"/>
          <w:sz w:val="30"/>
          <w:szCs w:val="30"/>
        </w:rPr>
        <w:t>表</w:t>
      </w:r>
    </w:p>
    <w:p>
      <w:pPr>
        <w:jc w:val="left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汇总</w:t>
      </w:r>
      <w:r>
        <w:rPr>
          <w:rFonts w:hint="eastAsia" w:ascii="宋体" w:hAnsi="宋体"/>
          <w:color w:val="auto"/>
          <w:sz w:val="24"/>
          <w:lang w:val="en-US" w:eastAsia="zh-CN"/>
        </w:rPr>
        <w:t>学院</w:t>
      </w:r>
      <w:r>
        <w:rPr>
          <w:rFonts w:ascii="宋体" w:hAnsi="宋体"/>
          <w:color w:val="auto"/>
          <w:sz w:val="24"/>
        </w:rPr>
        <w:t>：</w:t>
      </w:r>
    </w:p>
    <w:tbl>
      <w:tblPr>
        <w:tblStyle w:val="2"/>
        <w:tblW w:w="8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221"/>
        <w:gridCol w:w="1160"/>
        <w:gridCol w:w="1015"/>
        <w:gridCol w:w="1306"/>
        <w:gridCol w:w="1217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姓名</w:t>
            </w:r>
          </w:p>
        </w:tc>
        <w:tc>
          <w:tcPr>
            <w:tcW w:w="122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身份证件号</w:t>
            </w:r>
          </w:p>
        </w:tc>
        <w:tc>
          <w:tcPr>
            <w:tcW w:w="11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残疾人证号</w:t>
            </w:r>
          </w:p>
        </w:tc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准考证号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报考</w:t>
            </w:r>
            <w:r>
              <w:rPr>
                <w:rFonts w:ascii="宋体" w:hAnsi="宋体"/>
                <w:color w:val="auto"/>
                <w:sz w:val="18"/>
                <w:szCs w:val="18"/>
              </w:rPr>
              <w:t>科目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考点</w:t>
            </w:r>
          </w:p>
        </w:tc>
        <w:tc>
          <w:tcPr>
            <w:tcW w:w="18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</w:rPr>
              <w:t>申请便利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9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exact"/>
          <w:jc w:val="center"/>
        </w:trPr>
        <w:tc>
          <w:tcPr>
            <w:tcW w:w="9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21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16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015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306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217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  <w:tc>
          <w:tcPr>
            <w:tcW w:w="1880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B0300000000000000"/>
    <w:charset w:val="86"/>
    <w:family w:val="swiss"/>
    <w:pitch w:val="default"/>
    <w:sig w:usb0="00000000" w:usb1="00000000" w:usb2="00000016" w:usb3="00000000" w:csb0="000600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YjM5NWQxYzA2OGUxNTEyMDU5M2IyNGMzNWQzOWIifQ=="/>
  </w:docVars>
  <w:rsids>
    <w:rsidRoot w:val="6F2F4AF4"/>
    <w:rsid w:val="09FD7848"/>
    <w:rsid w:val="1ABD0B76"/>
    <w:rsid w:val="2CC935C8"/>
    <w:rsid w:val="6F2F4AF4"/>
    <w:rsid w:val="7BE4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301</Characters>
  <Lines>0</Lines>
  <Paragraphs>0</Paragraphs>
  <TotalTime>6</TotalTime>
  <ScaleCrop>false</ScaleCrop>
  <LinksUpToDate>false</LinksUpToDate>
  <CharactersWithSpaces>307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2022-10-08T01:01:00Z</dcterms:created>
  <dc:creator>板凳</dc:creator>
  <cp:lastModifiedBy>板凳</cp:lastModifiedBy>
  <dcterms:modified xsi:type="dcterms:W3CDTF">2023-03-29T01:38:36Z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BD4CA50A0F9043FA80C4C4C995972765</vt:lpwstr>
  </property>
</Properties>
</file>