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8E" w14:textId="77777777" w:rsidR="002B1480" w:rsidRDefault="002B1480" w:rsidP="002B1480">
      <w:pPr>
        <w:widowControl/>
        <w:shd w:val="clear" w:color="auto" w:fill="FFFFFF"/>
        <w:spacing w:line="68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金华职业技术学院</w:t>
      </w:r>
    </w:p>
    <w:p w14:paraId="148178A0" w14:textId="77777777" w:rsidR="002B1480" w:rsidRDefault="002B1480" w:rsidP="002B1480">
      <w:pPr>
        <w:spacing w:line="360" w:lineRule="auto"/>
        <w:ind w:firstLineChars="202" w:firstLine="889"/>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2022年公开招聘工作人员考生防疫须知</w:t>
      </w:r>
    </w:p>
    <w:p w14:paraId="651139E7" w14:textId="77777777" w:rsidR="007D02E5" w:rsidRPr="007D02E5" w:rsidRDefault="007D02E5" w:rsidP="007D02E5">
      <w:pPr>
        <w:spacing w:line="360" w:lineRule="auto"/>
        <w:jc w:val="center"/>
        <w:rPr>
          <w:rFonts w:ascii="宋体" w:eastAsia="宋体" w:hAnsi="宋体"/>
          <w:sz w:val="28"/>
          <w:szCs w:val="28"/>
        </w:rPr>
      </w:pPr>
    </w:p>
    <w:p w14:paraId="64AD0712" w14:textId="51BB60E6" w:rsidR="002873B5" w:rsidRPr="00D43F04" w:rsidRDefault="002873B5" w:rsidP="002B1480">
      <w:pPr>
        <w:spacing w:line="360" w:lineRule="auto"/>
        <w:ind w:firstLineChars="202" w:firstLine="566"/>
        <w:rPr>
          <w:rFonts w:ascii="宋体" w:eastAsia="宋体" w:hAnsi="宋体"/>
          <w:sz w:val="28"/>
          <w:szCs w:val="28"/>
        </w:rPr>
      </w:pPr>
      <w:r w:rsidRPr="00D43F04">
        <w:rPr>
          <w:rFonts w:ascii="宋体" w:eastAsia="宋体" w:hAnsi="宋体" w:hint="eastAsia"/>
          <w:sz w:val="28"/>
          <w:szCs w:val="28"/>
        </w:rPr>
        <w:t>为保障广大考生和考</w:t>
      </w:r>
      <w:proofErr w:type="gramStart"/>
      <w:r w:rsidRPr="00D43F04">
        <w:rPr>
          <w:rFonts w:ascii="宋体" w:eastAsia="宋体" w:hAnsi="宋体" w:hint="eastAsia"/>
          <w:sz w:val="28"/>
          <w:szCs w:val="28"/>
        </w:rPr>
        <w:t>务</w:t>
      </w:r>
      <w:proofErr w:type="gramEnd"/>
      <w:r w:rsidRPr="00D43F04">
        <w:rPr>
          <w:rFonts w:ascii="宋体" w:eastAsia="宋体" w:hAnsi="宋体" w:hint="eastAsia"/>
          <w:sz w:val="28"/>
          <w:szCs w:val="28"/>
        </w:rPr>
        <w:t>工作人员生命安全和身体健康，确保</w:t>
      </w:r>
      <w:r w:rsidR="007D02E5">
        <w:rPr>
          <w:rFonts w:ascii="宋体" w:eastAsia="宋体" w:hAnsi="宋体" w:hint="eastAsia"/>
          <w:sz w:val="28"/>
          <w:szCs w:val="28"/>
        </w:rPr>
        <w:t>招聘</w:t>
      </w:r>
      <w:r w:rsidRPr="00D43F04">
        <w:rPr>
          <w:rFonts w:ascii="宋体" w:eastAsia="宋体" w:hAnsi="宋体" w:hint="eastAsia"/>
          <w:sz w:val="28"/>
          <w:szCs w:val="28"/>
        </w:rPr>
        <w:t>工作顺利进行，请所有考生知悉、配合招聘防疫和要求。</w:t>
      </w:r>
    </w:p>
    <w:p w14:paraId="4426B809" w14:textId="11911DEA" w:rsidR="002873B5" w:rsidRPr="002B1480" w:rsidRDefault="002873B5" w:rsidP="0007678D">
      <w:pPr>
        <w:spacing w:line="360" w:lineRule="auto"/>
        <w:rPr>
          <w:rFonts w:ascii="黑体" w:eastAsia="黑体" w:hAnsi="黑体"/>
          <w:b/>
          <w:bCs/>
          <w:sz w:val="32"/>
          <w:szCs w:val="32"/>
        </w:rPr>
      </w:pPr>
      <w:r w:rsidRPr="002B1480">
        <w:rPr>
          <w:rFonts w:ascii="黑体" w:eastAsia="黑体" w:hAnsi="黑体" w:hint="eastAsia"/>
          <w:b/>
          <w:bCs/>
          <w:sz w:val="32"/>
          <w:szCs w:val="32"/>
        </w:rPr>
        <w:t>一、</w:t>
      </w:r>
      <w:r w:rsidR="008D5385" w:rsidRPr="008D5385">
        <w:rPr>
          <w:rFonts w:ascii="黑体" w:eastAsia="黑体" w:hAnsi="黑体" w:hint="eastAsia"/>
          <w:b/>
          <w:bCs/>
          <w:sz w:val="32"/>
          <w:szCs w:val="32"/>
        </w:rPr>
        <w:t>考生进入考点必须同时满足以下条件</w:t>
      </w:r>
      <w:r w:rsidRPr="002B1480">
        <w:rPr>
          <w:rFonts w:ascii="黑体" w:eastAsia="黑体" w:hAnsi="黑体" w:hint="eastAsia"/>
          <w:b/>
          <w:bCs/>
          <w:sz w:val="32"/>
          <w:szCs w:val="32"/>
        </w:rPr>
        <w:t>：</w:t>
      </w:r>
    </w:p>
    <w:p w14:paraId="12B6FEE3" w14:textId="226C6F6C" w:rsidR="00370E4E" w:rsidRDefault="00241BCC" w:rsidP="00241BCC">
      <w:pPr>
        <w:widowControl/>
        <w:shd w:val="clear" w:color="auto" w:fill="FFFFFF"/>
        <w:spacing w:line="560" w:lineRule="exact"/>
        <w:ind w:firstLineChars="200" w:firstLine="560"/>
        <w:rPr>
          <w:rFonts w:ascii="宋体" w:eastAsia="宋体" w:hAnsi="宋体" w:cs="仿宋_GB2312"/>
          <w:sz w:val="28"/>
          <w:szCs w:val="28"/>
        </w:rPr>
      </w:pPr>
      <w:r>
        <w:rPr>
          <w:rFonts w:ascii="宋体" w:eastAsia="宋体" w:hAnsi="宋体" w:cs="仿宋_GB2312"/>
          <w:sz w:val="28"/>
          <w:szCs w:val="28"/>
        </w:rPr>
        <w:t>1</w:t>
      </w:r>
      <w:r w:rsidRPr="00241BCC">
        <w:rPr>
          <w:rFonts w:ascii="宋体" w:eastAsia="宋体" w:hAnsi="宋体" w:cs="仿宋_GB2312"/>
          <w:sz w:val="28"/>
          <w:szCs w:val="28"/>
        </w:rPr>
        <w:t>.</w:t>
      </w:r>
      <w:r w:rsidR="00370E4E" w:rsidRPr="00370E4E">
        <w:rPr>
          <w:rFonts w:ascii="宋体" w:eastAsia="宋体" w:hAnsi="宋体" w:cs="仿宋_GB2312"/>
          <w:b/>
          <w:bCs/>
          <w:sz w:val="28"/>
          <w:szCs w:val="28"/>
        </w:rPr>
        <w:t>考生凭本人有效身份证件、准考证等</w:t>
      </w:r>
      <w:r w:rsidR="00370E4E" w:rsidRPr="00370E4E">
        <w:rPr>
          <w:rFonts w:ascii="宋体" w:eastAsia="宋体" w:hAnsi="宋体" w:cs="仿宋_GB2312"/>
          <w:sz w:val="28"/>
          <w:szCs w:val="28"/>
        </w:rPr>
        <w:t>，经核验符合以下疫情防控要求的，方可进入考场，学校禁止外来车辆入内。</w:t>
      </w:r>
    </w:p>
    <w:p w14:paraId="1B001712" w14:textId="6544824A" w:rsidR="00241BCC" w:rsidRPr="00241BCC" w:rsidRDefault="00370E4E" w:rsidP="00241BCC">
      <w:pPr>
        <w:widowControl/>
        <w:shd w:val="clear" w:color="auto" w:fill="FFFFFF"/>
        <w:spacing w:line="560" w:lineRule="exact"/>
        <w:ind w:firstLineChars="200" w:firstLine="560"/>
        <w:rPr>
          <w:rFonts w:ascii="宋体" w:eastAsia="宋体" w:hAnsi="宋体" w:cs="仿宋_GB2312"/>
          <w:sz w:val="28"/>
          <w:szCs w:val="28"/>
        </w:rPr>
      </w:pPr>
      <w:r>
        <w:rPr>
          <w:rFonts w:ascii="宋体" w:eastAsia="宋体" w:hAnsi="宋体" w:cs="仿宋_GB2312"/>
          <w:sz w:val="28"/>
          <w:szCs w:val="28"/>
        </w:rPr>
        <w:t>2.</w:t>
      </w:r>
      <w:r w:rsidR="00241BCC" w:rsidRPr="00241BCC">
        <w:rPr>
          <w:rFonts w:ascii="宋体" w:eastAsia="宋体" w:hAnsi="宋体" w:cs="仿宋_GB2312" w:hint="eastAsia"/>
          <w:sz w:val="28"/>
          <w:szCs w:val="28"/>
        </w:rPr>
        <w:t>根据防疫要求，参加本次公开招聘笔试的考生</w:t>
      </w:r>
      <w:r w:rsidR="00804CE0" w:rsidRPr="00241BCC">
        <w:rPr>
          <w:rFonts w:ascii="宋体" w:eastAsia="宋体" w:hAnsi="宋体" w:cs="仿宋_GB2312" w:hint="eastAsia"/>
          <w:sz w:val="28"/>
          <w:szCs w:val="28"/>
        </w:rPr>
        <w:t>须</w:t>
      </w:r>
      <w:r w:rsidR="00241BCC" w:rsidRPr="00241BCC">
        <w:rPr>
          <w:rFonts w:ascii="宋体" w:eastAsia="宋体" w:hAnsi="宋体" w:cs="仿宋_GB2312" w:hint="eastAsia"/>
          <w:sz w:val="28"/>
          <w:szCs w:val="28"/>
        </w:rPr>
        <w:t>遵守《</w:t>
      </w:r>
      <w:r w:rsidR="00241BCC" w:rsidRPr="00241BCC">
        <w:rPr>
          <w:rFonts w:ascii="宋体" w:eastAsia="宋体" w:hAnsi="宋体" w:cs="仿宋_GB2312" w:hint="eastAsia"/>
          <w:b/>
          <w:bCs/>
          <w:sz w:val="28"/>
          <w:szCs w:val="28"/>
        </w:rPr>
        <w:t>2022年公开招聘工作人员考生防疫须知</w:t>
      </w:r>
      <w:r w:rsidR="00241BCC" w:rsidRPr="00241BCC">
        <w:rPr>
          <w:rFonts w:ascii="宋体" w:eastAsia="宋体" w:hAnsi="宋体" w:cs="仿宋_GB2312" w:hint="eastAsia"/>
          <w:sz w:val="28"/>
          <w:szCs w:val="28"/>
        </w:rPr>
        <w:t>》，考生须提前下载并如实填写《</w:t>
      </w:r>
      <w:bookmarkStart w:id="0" w:name="_Hlk106271716"/>
      <w:r w:rsidR="00241BCC" w:rsidRPr="00241BCC">
        <w:rPr>
          <w:rFonts w:ascii="宋体" w:eastAsia="宋体" w:hAnsi="宋体" w:cs="仿宋_GB2312" w:hint="eastAsia"/>
          <w:b/>
          <w:bCs/>
          <w:sz w:val="28"/>
          <w:szCs w:val="28"/>
        </w:rPr>
        <w:t>疫情防控安全承诺书</w:t>
      </w:r>
      <w:bookmarkEnd w:id="0"/>
      <w:r w:rsidR="00241BCC" w:rsidRPr="00241BCC">
        <w:rPr>
          <w:rFonts w:ascii="宋体" w:eastAsia="宋体" w:hAnsi="宋体" w:cs="仿宋_GB2312" w:hint="eastAsia"/>
          <w:sz w:val="28"/>
          <w:szCs w:val="28"/>
        </w:rPr>
        <w:t>》。</w:t>
      </w:r>
    </w:p>
    <w:p w14:paraId="6D81D638" w14:textId="62781581" w:rsidR="00241BCC" w:rsidRPr="00241BCC" w:rsidRDefault="00370E4E" w:rsidP="00241BCC">
      <w:pPr>
        <w:widowControl/>
        <w:shd w:val="clear" w:color="auto" w:fill="FFFFFF"/>
        <w:spacing w:line="560" w:lineRule="exact"/>
        <w:ind w:firstLineChars="200" w:firstLine="562"/>
        <w:rPr>
          <w:rFonts w:ascii="宋体" w:eastAsia="宋体" w:hAnsi="宋体" w:cs="仿宋_GB2312"/>
          <w:b/>
          <w:bCs/>
          <w:kern w:val="0"/>
          <w:sz w:val="28"/>
          <w:szCs w:val="28"/>
        </w:rPr>
      </w:pPr>
      <w:r>
        <w:rPr>
          <w:rFonts w:ascii="宋体" w:eastAsia="宋体" w:hAnsi="宋体" w:cs="仿宋_GB2312"/>
          <w:b/>
          <w:bCs/>
          <w:sz w:val="28"/>
          <w:szCs w:val="28"/>
        </w:rPr>
        <w:t>3</w:t>
      </w:r>
      <w:r w:rsidR="00241BCC" w:rsidRPr="00241BCC">
        <w:rPr>
          <w:rFonts w:ascii="宋体" w:eastAsia="宋体" w:hAnsi="宋体" w:cs="仿宋_GB2312"/>
          <w:b/>
          <w:bCs/>
          <w:sz w:val="28"/>
          <w:szCs w:val="28"/>
        </w:rPr>
        <w:t>.</w:t>
      </w:r>
      <w:r w:rsidR="00241BCC" w:rsidRPr="00241BCC">
        <w:rPr>
          <w:rFonts w:ascii="宋体" w:eastAsia="宋体" w:hAnsi="宋体" w:cs="仿宋_GB2312" w:hint="eastAsia"/>
          <w:b/>
          <w:bCs/>
          <w:kern w:val="0"/>
          <w:sz w:val="28"/>
          <w:szCs w:val="28"/>
          <w:shd w:val="clear" w:color="auto" w:fill="FFFFFF"/>
        </w:rPr>
        <w:t>所有考生进入考点时需凭</w:t>
      </w:r>
      <w:r w:rsidR="00241BCC" w:rsidRPr="00241BCC">
        <w:rPr>
          <w:rFonts w:ascii="宋体" w:eastAsia="宋体" w:hAnsi="宋体" w:cs="Times New Roman" w:hint="eastAsia"/>
          <w:b/>
          <w:bCs/>
          <w:sz w:val="28"/>
          <w:szCs w:val="28"/>
        </w:rPr>
        <w:t>浙江“健康码”绿码、“通信大数据行程卡”所显示区域为无疫情高、中、低风险区；</w:t>
      </w:r>
      <w:r w:rsidR="00241BCC" w:rsidRPr="00241BCC">
        <w:rPr>
          <w:rFonts w:ascii="宋体" w:eastAsia="宋体" w:hAnsi="宋体" w:cs="仿宋_GB2312" w:hint="eastAsia"/>
          <w:b/>
          <w:bCs/>
          <w:kern w:val="0"/>
          <w:sz w:val="28"/>
          <w:szCs w:val="28"/>
          <w:shd w:val="clear" w:color="auto" w:fill="FFFFFF"/>
        </w:rPr>
        <w:t>同时必须满足以下条件：</w:t>
      </w:r>
    </w:p>
    <w:p w14:paraId="29040387" w14:textId="7624280C" w:rsidR="00241BCC" w:rsidRPr="00241BCC" w:rsidRDefault="00241BCC" w:rsidP="00241BCC">
      <w:pPr>
        <w:spacing w:line="540" w:lineRule="exact"/>
        <w:ind w:firstLineChars="200" w:firstLine="560"/>
        <w:rPr>
          <w:rFonts w:ascii="宋体" w:eastAsia="宋体" w:hAnsi="宋体" w:cs="Times New Roman"/>
          <w:sz w:val="28"/>
          <w:szCs w:val="28"/>
        </w:rPr>
      </w:pPr>
      <w:r w:rsidRPr="00241BCC">
        <w:rPr>
          <w:rFonts w:ascii="宋体" w:eastAsia="宋体" w:hAnsi="宋体" w:cs="Times New Roman"/>
          <w:bCs/>
          <w:sz w:val="28"/>
          <w:szCs w:val="28"/>
        </w:rPr>
        <w:t>（1）</w:t>
      </w:r>
      <w:r w:rsidRPr="00241BCC">
        <w:rPr>
          <w:rFonts w:ascii="宋体" w:eastAsia="宋体" w:hAnsi="宋体" w:cs="Times New Roman"/>
          <w:b/>
          <w:bCs/>
          <w:sz w:val="28"/>
          <w:szCs w:val="28"/>
        </w:rPr>
        <w:t>9月1日起均在浙江省内，且无省内高、中、低风险地区旅居史，身体状况健康的</w:t>
      </w:r>
      <w:r w:rsidRPr="00241BCC">
        <w:rPr>
          <w:rFonts w:ascii="宋体" w:eastAsia="宋体" w:hAnsi="宋体" w:cs="Times New Roman"/>
          <w:sz w:val="28"/>
          <w:szCs w:val="28"/>
        </w:rPr>
        <w:t>，须持48小时内（</w:t>
      </w:r>
      <w:r w:rsidR="00FD4FB4">
        <w:rPr>
          <w:rFonts w:ascii="宋体" w:eastAsia="宋体" w:hAnsi="宋体" w:cs="Times New Roman" w:hint="eastAsia"/>
          <w:sz w:val="28"/>
          <w:szCs w:val="28"/>
        </w:rPr>
        <w:t>以</w:t>
      </w:r>
      <w:r w:rsidRPr="00241BCC">
        <w:rPr>
          <w:rFonts w:ascii="宋体" w:eastAsia="宋体" w:hAnsi="宋体" w:cs="Times New Roman"/>
          <w:sz w:val="28"/>
          <w:szCs w:val="28"/>
        </w:rPr>
        <w:t>检验结果时间为准）的核酸阴性证明</w:t>
      </w:r>
      <w:r w:rsidRPr="00241BCC">
        <w:rPr>
          <w:rFonts w:ascii="宋体" w:eastAsia="宋体" w:hAnsi="宋体" w:cs="Times New Roman" w:hint="eastAsia"/>
          <w:sz w:val="28"/>
          <w:szCs w:val="28"/>
        </w:rPr>
        <w:t>；</w:t>
      </w:r>
      <w:r w:rsidRPr="00241BCC">
        <w:rPr>
          <w:rFonts w:ascii="宋体" w:eastAsia="宋体" w:hAnsi="宋体" w:cs="Times New Roman"/>
          <w:b/>
          <w:bCs/>
          <w:sz w:val="28"/>
          <w:szCs w:val="28"/>
        </w:rPr>
        <w:t>9月1日起</w:t>
      </w:r>
      <w:r w:rsidRPr="00241BCC">
        <w:rPr>
          <w:rFonts w:ascii="宋体" w:eastAsia="宋体" w:hAnsi="宋体" w:cs="Times New Roman"/>
          <w:b/>
          <w:bCs/>
          <w:kern w:val="0"/>
          <w:sz w:val="28"/>
          <w:szCs w:val="28"/>
        </w:rPr>
        <w:t>有</w:t>
      </w:r>
      <w:r w:rsidRPr="00241BCC">
        <w:rPr>
          <w:rFonts w:ascii="宋体" w:eastAsia="宋体" w:hAnsi="宋体" w:cs="Times New Roman"/>
          <w:b/>
          <w:bCs/>
          <w:sz w:val="28"/>
          <w:szCs w:val="28"/>
        </w:rPr>
        <w:t>省外非疫情高、中、低风险区旅居史</w:t>
      </w:r>
      <w:r w:rsidRPr="00241BCC">
        <w:rPr>
          <w:rFonts w:ascii="宋体" w:eastAsia="宋体" w:hAnsi="宋体" w:cs="Times New Roman"/>
          <w:b/>
          <w:bCs/>
          <w:kern w:val="0"/>
          <w:sz w:val="28"/>
          <w:szCs w:val="28"/>
        </w:rPr>
        <w:t>、或3天内有高铁、飞机等公共交通乘坐旅居史人员</w:t>
      </w:r>
      <w:r w:rsidRPr="00241BCC">
        <w:rPr>
          <w:rFonts w:ascii="宋体" w:eastAsia="宋体" w:hAnsi="宋体" w:cs="Times New Roman"/>
          <w:kern w:val="0"/>
          <w:sz w:val="28"/>
          <w:szCs w:val="28"/>
        </w:rPr>
        <w:t>，须提供考试前3天2次</w:t>
      </w:r>
      <w:r w:rsidRPr="00241BCC">
        <w:rPr>
          <w:rFonts w:ascii="宋体" w:eastAsia="宋体" w:hAnsi="宋体" w:cs="Times New Roman"/>
          <w:sz w:val="28"/>
          <w:szCs w:val="28"/>
        </w:rPr>
        <w:t>（间隔24小时以上，最后一次为24小时内金华市区采样的</w:t>
      </w:r>
      <w:r w:rsidRPr="00241BCC">
        <w:rPr>
          <w:rFonts w:ascii="宋体" w:eastAsia="宋体" w:hAnsi="宋体" w:cs="Times New Roman"/>
          <w:kern w:val="0"/>
          <w:sz w:val="28"/>
          <w:szCs w:val="28"/>
        </w:rPr>
        <w:t>核</w:t>
      </w:r>
      <w:r w:rsidRPr="00241BCC">
        <w:rPr>
          <w:rFonts w:ascii="宋体" w:eastAsia="宋体" w:hAnsi="宋体" w:cs="Times New Roman"/>
          <w:sz w:val="28"/>
          <w:szCs w:val="28"/>
        </w:rPr>
        <w:t>酸检测阴性证明</w:t>
      </w:r>
      <w:r w:rsidR="00997A61">
        <w:rPr>
          <w:rFonts w:ascii="宋体" w:eastAsia="宋体" w:hAnsi="宋体" w:cs="Times New Roman" w:hint="eastAsia"/>
          <w:sz w:val="28"/>
          <w:szCs w:val="28"/>
        </w:rPr>
        <w:t>，下同</w:t>
      </w:r>
      <w:r w:rsidRPr="00241BCC">
        <w:rPr>
          <w:rFonts w:ascii="宋体" w:eastAsia="宋体" w:hAnsi="宋体" w:cs="Times New Roman"/>
          <w:sz w:val="28"/>
          <w:szCs w:val="28"/>
        </w:rPr>
        <w:t>）。</w:t>
      </w:r>
    </w:p>
    <w:p w14:paraId="1A081C26" w14:textId="77777777" w:rsidR="00241BCC" w:rsidRPr="00241BCC" w:rsidRDefault="00241BCC" w:rsidP="00241BCC">
      <w:pPr>
        <w:spacing w:line="540" w:lineRule="exact"/>
        <w:ind w:firstLineChars="200" w:firstLine="560"/>
        <w:rPr>
          <w:rFonts w:ascii="宋体" w:eastAsia="宋体" w:hAnsi="宋体" w:cs="Times New Roman"/>
          <w:sz w:val="28"/>
          <w:szCs w:val="28"/>
        </w:rPr>
      </w:pPr>
      <w:r w:rsidRPr="00241BCC">
        <w:rPr>
          <w:rFonts w:ascii="宋体" w:eastAsia="宋体" w:hAnsi="宋体" w:cs="Times New Roman"/>
          <w:bCs/>
          <w:sz w:val="28"/>
          <w:szCs w:val="28"/>
        </w:rPr>
        <w:t>（2）</w:t>
      </w:r>
      <w:r w:rsidRPr="00241BCC">
        <w:rPr>
          <w:rFonts w:ascii="宋体" w:eastAsia="宋体" w:hAnsi="宋体" w:cs="Times New Roman"/>
          <w:sz w:val="28"/>
          <w:szCs w:val="28"/>
        </w:rPr>
        <w:t>9月1日起有发热、咳嗽等症状的但经当地医院确诊排除新冠肺炎，须提供医疗机构出具</w:t>
      </w:r>
      <w:r w:rsidRPr="00241BCC">
        <w:rPr>
          <w:rFonts w:ascii="宋体" w:eastAsia="宋体" w:hAnsi="宋体" w:cs="Times New Roman"/>
          <w:kern w:val="0"/>
          <w:sz w:val="28"/>
          <w:szCs w:val="28"/>
        </w:rPr>
        <w:t>的诊断材料及考试日前3天2次的核酸检测阴性证明。</w:t>
      </w:r>
    </w:p>
    <w:p w14:paraId="442CA9EF" w14:textId="71AF0A6B" w:rsidR="00241BCC" w:rsidRPr="00241BCC" w:rsidRDefault="00241BCC" w:rsidP="00241BCC">
      <w:pPr>
        <w:spacing w:line="540" w:lineRule="exact"/>
        <w:ind w:firstLineChars="200" w:firstLine="560"/>
        <w:rPr>
          <w:rFonts w:ascii="宋体" w:eastAsia="宋体" w:hAnsi="宋体" w:cs="Times New Roman"/>
          <w:sz w:val="28"/>
          <w:szCs w:val="28"/>
        </w:rPr>
      </w:pPr>
      <w:r w:rsidRPr="00241BCC">
        <w:rPr>
          <w:rFonts w:ascii="宋体" w:eastAsia="宋体" w:hAnsi="宋体" w:cs="Times New Roman" w:hint="eastAsia"/>
          <w:sz w:val="28"/>
          <w:szCs w:val="28"/>
        </w:rPr>
        <w:t>（</w:t>
      </w:r>
      <w:r w:rsidRPr="00241BCC">
        <w:rPr>
          <w:rFonts w:ascii="宋体" w:eastAsia="宋体" w:hAnsi="宋体" w:cs="Times New Roman"/>
          <w:sz w:val="28"/>
          <w:szCs w:val="28"/>
        </w:rPr>
        <w:t>3</w:t>
      </w:r>
      <w:r w:rsidRPr="00241BCC">
        <w:rPr>
          <w:rFonts w:ascii="宋体" w:eastAsia="宋体" w:hAnsi="宋体" w:cs="Times New Roman" w:hint="eastAsia"/>
          <w:sz w:val="28"/>
          <w:szCs w:val="28"/>
        </w:rPr>
        <w:t>）现场测温高于37.3℃的，提供本人入校时24小时内新冠肺炎病毒核酸阴性报告，同时经现场防疫人员评估可排除新冠的，由专人负责带至</w:t>
      </w:r>
      <w:r w:rsidRPr="00241BCC">
        <w:rPr>
          <w:rFonts w:ascii="宋体" w:eastAsia="宋体" w:hAnsi="宋体" w:cs="Times New Roman" w:hint="eastAsia"/>
          <w:sz w:val="28"/>
          <w:szCs w:val="28"/>
        </w:rPr>
        <w:lastRenderedPageBreak/>
        <w:t>隔离考场参加考试</w:t>
      </w:r>
      <w:r w:rsidR="003B7002">
        <w:rPr>
          <w:rFonts w:ascii="宋体" w:eastAsia="宋体" w:hAnsi="宋体" w:cs="Times New Roman" w:hint="eastAsia"/>
          <w:sz w:val="28"/>
          <w:szCs w:val="28"/>
        </w:rPr>
        <w:t>。</w:t>
      </w:r>
    </w:p>
    <w:p w14:paraId="007FFE49" w14:textId="77777777" w:rsidR="00241BCC" w:rsidRPr="00241BCC" w:rsidRDefault="00241BCC" w:rsidP="00241BCC">
      <w:pPr>
        <w:spacing w:line="560" w:lineRule="exact"/>
        <w:ind w:firstLineChars="200" w:firstLine="562"/>
        <w:rPr>
          <w:rFonts w:ascii="宋体" w:eastAsia="宋体" w:hAnsi="宋体" w:cs="Times New Roman"/>
          <w:b/>
          <w:bCs/>
          <w:sz w:val="28"/>
          <w:szCs w:val="28"/>
        </w:rPr>
      </w:pPr>
      <w:r w:rsidRPr="00241BCC">
        <w:rPr>
          <w:rFonts w:ascii="宋体" w:eastAsia="宋体" w:hAnsi="宋体" w:cs="Times New Roman" w:hint="eastAsia"/>
          <w:b/>
          <w:bCs/>
          <w:sz w:val="28"/>
          <w:szCs w:val="28"/>
        </w:rPr>
        <w:t>（</w:t>
      </w:r>
      <w:r w:rsidRPr="00241BCC">
        <w:rPr>
          <w:rFonts w:ascii="宋体" w:eastAsia="宋体" w:hAnsi="宋体" w:cs="Times New Roman"/>
          <w:b/>
          <w:bCs/>
          <w:sz w:val="28"/>
          <w:szCs w:val="28"/>
        </w:rPr>
        <w:t>4</w:t>
      </w:r>
      <w:r w:rsidRPr="00241BCC">
        <w:rPr>
          <w:rFonts w:ascii="宋体" w:eastAsia="宋体" w:hAnsi="宋体" w:cs="Times New Roman" w:hint="eastAsia"/>
          <w:b/>
          <w:bCs/>
          <w:sz w:val="28"/>
          <w:szCs w:val="28"/>
        </w:rPr>
        <w:t>）疫情防控安全承诺书</w:t>
      </w:r>
      <w:r w:rsidRPr="00241BCC">
        <w:rPr>
          <w:rFonts w:ascii="宋体" w:eastAsia="宋体" w:hAnsi="宋体" w:cs="Times New Roman" w:hint="eastAsia"/>
          <w:sz w:val="28"/>
          <w:szCs w:val="28"/>
        </w:rPr>
        <w:t>。</w:t>
      </w:r>
    </w:p>
    <w:p w14:paraId="77B6F7F7" w14:textId="2F478575" w:rsidR="002873B5" w:rsidRPr="002B1480" w:rsidRDefault="002873B5" w:rsidP="0007678D">
      <w:pPr>
        <w:spacing w:line="360" w:lineRule="auto"/>
        <w:rPr>
          <w:rFonts w:ascii="黑体" w:eastAsia="黑体" w:hAnsi="黑体"/>
          <w:b/>
          <w:bCs/>
          <w:sz w:val="32"/>
          <w:szCs w:val="32"/>
        </w:rPr>
      </w:pPr>
      <w:r w:rsidRPr="002B1480">
        <w:rPr>
          <w:rFonts w:ascii="黑体" w:eastAsia="黑体" w:hAnsi="黑体" w:hint="eastAsia"/>
          <w:b/>
          <w:bCs/>
          <w:sz w:val="32"/>
          <w:szCs w:val="32"/>
        </w:rPr>
        <w:t>二、考生有下列情形之一的，不得参加考试：</w:t>
      </w:r>
    </w:p>
    <w:p w14:paraId="43E2133B" w14:textId="40DF3253"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1.</w:t>
      </w:r>
      <w:r w:rsidRPr="00622390">
        <w:rPr>
          <w:rFonts w:ascii="宋体" w:eastAsia="宋体" w:hAnsi="宋体"/>
          <w:b/>
          <w:bCs/>
          <w:sz w:val="28"/>
          <w:szCs w:val="28"/>
        </w:rPr>
        <w:t>根据我省疫情防控管理政策，处在集中隔离医学观察、居家隔离医学观察、居家健康观察和日常健康监测期的考生</w:t>
      </w:r>
      <w:r w:rsidRPr="00D43F04">
        <w:rPr>
          <w:rFonts w:ascii="宋体" w:eastAsia="宋体" w:hAnsi="宋体"/>
          <w:sz w:val="28"/>
          <w:szCs w:val="28"/>
        </w:rPr>
        <w:t>（受管</w:t>
      </w:r>
      <w:proofErr w:type="gramStart"/>
      <w:r w:rsidRPr="00D43F04">
        <w:rPr>
          <w:rFonts w:ascii="宋体" w:eastAsia="宋体" w:hAnsi="宋体"/>
          <w:sz w:val="28"/>
          <w:szCs w:val="28"/>
        </w:rPr>
        <w:t>控对象</w:t>
      </w:r>
      <w:proofErr w:type="gramEnd"/>
      <w:r w:rsidRPr="00D43F04">
        <w:rPr>
          <w:rFonts w:ascii="宋体" w:eastAsia="宋体" w:hAnsi="宋体"/>
          <w:sz w:val="28"/>
          <w:szCs w:val="28"/>
        </w:rPr>
        <w:t>及措施以浙江省疫情防控办最新发布为准）</w:t>
      </w:r>
      <w:r w:rsidR="00DB4749">
        <w:rPr>
          <w:rFonts w:ascii="宋体" w:eastAsia="宋体" w:hAnsi="宋体" w:hint="eastAsia"/>
          <w:sz w:val="28"/>
          <w:szCs w:val="28"/>
        </w:rPr>
        <w:t>。</w:t>
      </w:r>
    </w:p>
    <w:p w14:paraId="0B39AD71" w14:textId="399A265C"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2.考试当天，浙江“健康码”显示为红黄码，或“通信大数据行程卡”显示为</w:t>
      </w:r>
      <w:proofErr w:type="gramStart"/>
      <w:r w:rsidRPr="00D43F04">
        <w:rPr>
          <w:rFonts w:ascii="宋体" w:eastAsia="宋体" w:hAnsi="宋体"/>
          <w:sz w:val="28"/>
          <w:szCs w:val="28"/>
        </w:rPr>
        <w:t>非绿码的</w:t>
      </w:r>
      <w:proofErr w:type="gramEnd"/>
      <w:r w:rsidRPr="00D43F04">
        <w:rPr>
          <w:rFonts w:ascii="宋体" w:eastAsia="宋体" w:hAnsi="宋体"/>
          <w:sz w:val="28"/>
          <w:szCs w:val="28"/>
        </w:rPr>
        <w:t>考生</w:t>
      </w:r>
      <w:r w:rsidR="00DB4749">
        <w:rPr>
          <w:rFonts w:ascii="宋体" w:eastAsia="宋体" w:hAnsi="宋体" w:hint="eastAsia"/>
          <w:sz w:val="28"/>
          <w:szCs w:val="28"/>
        </w:rPr>
        <w:t>。</w:t>
      </w:r>
    </w:p>
    <w:p w14:paraId="54658B08" w14:textId="4920339E"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3.按照疫情防控要求无法提供核酸检测阴性报告等相关证明材料或提供材料不全或不符合要求的</w:t>
      </w:r>
      <w:r w:rsidR="00DB4749">
        <w:rPr>
          <w:rFonts w:ascii="宋体" w:eastAsia="宋体" w:hAnsi="宋体" w:hint="eastAsia"/>
          <w:sz w:val="28"/>
          <w:szCs w:val="28"/>
        </w:rPr>
        <w:t>。</w:t>
      </w:r>
    </w:p>
    <w:p w14:paraId="76258764" w14:textId="77777777"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4.不能出示浙江“健康码”、不配合入口检测、不服从防疫管理以及经现场防疫人员判断须转送至定点医疗机构排查等情形的。</w:t>
      </w:r>
    </w:p>
    <w:p w14:paraId="4BA22BEA" w14:textId="77777777" w:rsidR="002873B5" w:rsidRPr="002B1480" w:rsidRDefault="002873B5" w:rsidP="0007678D">
      <w:pPr>
        <w:spacing w:line="360" w:lineRule="auto"/>
        <w:rPr>
          <w:rFonts w:ascii="黑体" w:eastAsia="黑体" w:hAnsi="黑体"/>
          <w:b/>
          <w:bCs/>
          <w:sz w:val="32"/>
          <w:szCs w:val="32"/>
        </w:rPr>
      </w:pPr>
      <w:r w:rsidRPr="002B1480">
        <w:rPr>
          <w:rFonts w:ascii="黑体" w:eastAsia="黑体" w:hAnsi="黑体" w:hint="eastAsia"/>
          <w:b/>
          <w:bCs/>
          <w:sz w:val="32"/>
          <w:szCs w:val="32"/>
        </w:rPr>
        <w:t>三、其他事项</w:t>
      </w:r>
    </w:p>
    <w:p w14:paraId="4C2A1B8F" w14:textId="00271549"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1.考生如实填报个人健康状态并填写</w:t>
      </w:r>
      <w:r w:rsidR="0054670F" w:rsidRPr="00D43F04">
        <w:rPr>
          <w:rFonts w:ascii="宋体" w:eastAsia="宋体" w:hAnsi="宋体" w:hint="eastAsia"/>
          <w:sz w:val="28"/>
          <w:szCs w:val="28"/>
        </w:rPr>
        <w:t>《</w:t>
      </w:r>
      <w:r w:rsidR="0054670F" w:rsidRPr="00D43F04">
        <w:rPr>
          <w:rFonts w:ascii="宋体" w:eastAsia="宋体" w:hAnsi="宋体"/>
          <w:b/>
          <w:bCs/>
          <w:sz w:val="28"/>
          <w:szCs w:val="28"/>
        </w:rPr>
        <w:t>疫情防控安全承诺书</w:t>
      </w:r>
      <w:r w:rsidR="0054670F" w:rsidRPr="00D43F04">
        <w:rPr>
          <w:rFonts w:ascii="宋体" w:eastAsia="宋体" w:hAnsi="宋体" w:hint="eastAsia"/>
          <w:sz w:val="28"/>
          <w:szCs w:val="28"/>
        </w:rPr>
        <w:t>》</w:t>
      </w:r>
      <w:r w:rsidRPr="00D43F04">
        <w:rPr>
          <w:rFonts w:ascii="宋体" w:eastAsia="宋体" w:hAnsi="宋体"/>
          <w:sz w:val="28"/>
          <w:szCs w:val="28"/>
        </w:rPr>
        <w:t>，自愿承担因不实承诺</w:t>
      </w:r>
      <w:r w:rsidR="00795B37">
        <w:rPr>
          <w:rFonts w:ascii="宋体" w:eastAsia="宋体" w:hAnsi="宋体"/>
          <w:sz w:val="28"/>
          <w:szCs w:val="28"/>
        </w:rPr>
        <w:t>造成</w:t>
      </w:r>
      <w:r w:rsidRPr="00D43F04">
        <w:rPr>
          <w:rFonts w:ascii="宋体" w:eastAsia="宋体" w:hAnsi="宋体"/>
          <w:sz w:val="28"/>
          <w:szCs w:val="28"/>
        </w:rPr>
        <w:t>的相关责任</w:t>
      </w:r>
      <w:r w:rsidR="00795B37">
        <w:rPr>
          <w:rFonts w:ascii="宋体" w:eastAsia="宋体" w:hAnsi="宋体" w:hint="eastAsia"/>
          <w:sz w:val="28"/>
          <w:szCs w:val="28"/>
        </w:rPr>
        <w:t>和</w:t>
      </w:r>
      <w:r w:rsidRPr="00D43F04">
        <w:rPr>
          <w:rFonts w:ascii="宋体" w:eastAsia="宋体" w:hAnsi="宋体"/>
          <w:sz w:val="28"/>
          <w:szCs w:val="28"/>
        </w:rPr>
        <w:t>处理。凡隐瞒或谎报旅居史、接触史、健康状况等疫情防控重点信息的，不配合工作人员进行健康检疫、询问、查询、送诊等造成严重后果的，取消其相应资格，如有违法行为将依法追究法律责任。</w:t>
      </w:r>
    </w:p>
    <w:p w14:paraId="17C4D6ED" w14:textId="77777777"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t>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14:paraId="491E7CCA" w14:textId="6CB225E3" w:rsidR="002873B5" w:rsidRPr="00D43F04" w:rsidRDefault="002873B5" w:rsidP="00D905CE">
      <w:pPr>
        <w:spacing w:line="360" w:lineRule="auto"/>
        <w:ind w:firstLineChars="202" w:firstLine="566"/>
        <w:rPr>
          <w:rFonts w:ascii="宋体" w:eastAsia="宋体" w:hAnsi="宋体"/>
          <w:sz w:val="28"/>
          <w:szCs w:val="28"/>
        </w:rPr>
      </w:pPr>
      <w:r w:rsidRPr="00D43F04">
        <w:rPr>
          <w:rFonts w:ascii="宋体" w:eastAsia="宋体" w:hAnsi="宋体"/>
          <w:sz w:val="28"/>
          <w:szCs w:val="28"/>
        </w:rPr>
        <w:lastRenderedPageBreak/>
        <w:t>3.</w:t>
      </w:r>
      <w:r w:rsidR="0091268C" w:rsidRPr="00D43F04">
        <w:rPr>
          <w:rFonts w:ascii="宋体" w:eastAsia="宋体" w:hAnsi="宋体" w:hint="eastAsia"/>
          <w:sz w:val="28"/>
          <w:szCs w:val="28"/>
        </w:rPr>
        <w:t>受疫情影响，</w:t>
      </w:r>
      <w:r w:rsidR="0091268C" w:rsidRPr="00D43F04">
        <w:rPr>
          <w:rFonts w:ascii="宋体" w:eastAsia="宋体" w:hAnsi="宋体" w:hint="eastAsia"/>
          <w:b/>
          <w:bCs/>
          <w:sz w:val="28"/>
          <w:szCs w:val="28"/>
        </w:rPr>
        <w:t>考生一律从金华职业技术学院</w:t>
      </w:r>
      <w:r w:rsidR="006E55A1">
        <w:rPr>
          <w:rFonts w:ascii="宋体" w:eastAsia="宋体" w:hAnsi="宋体" w:hint="eastAsia"/>
          <w:b/>
          <w:bCs/>
          <w:sz w:val="28"/>
          <w:szCs w:val="28"/>
        </w:rPr>
        <w:t>南</w:t>
      </w:r>
      <w:r w:rsidR="0091268C" w:rsidRPr="00D43F04">
        <w:rPr>
          <w:rFonts w:ascii="宋体" w:eastAsia="宋体" w:hAnsi="宋体" w:hint="eastAsia"/>
          <w:b/>
          <w:bCs/>
          <w:sz w:val="28"/>
          <w:szCs w:val="28"/>
        </w:rPr>
        <w:t>门进出（</w:t>
      </w:r>
      <w:r w:rsidR="00D25675" w:rsidRPr="00D25675">
        <w:rPr>
          <w:rFonts w:ascii="宋体" w:eastAsia="宋体" w:hAnsi="宋体" w:hint="eastAsia"/>
          <w:b/>
          <w:bCs/>
          <w:sz w:val="28"/>
          <w:szCs w:val="28"/>
        </w:rPr>
        <w:t>浙江省金华市海棠西路</w:t>
      </w:r>
      <w:r w:rsidR="00D25675" w:rsidRPr="00D25675">
        <w:rPr>
          <w:rFonts w:ascii="宋体" w:eastAsia="宋体" w:hAnsi="宋体"/>
          <w:b/>
          <w:bCs/>
          <w:sz w:val="28"/>
          <w:szCs w:val="28"/>
        </w:rPr>
        <w:t>888号</w:t>
      </w:r>
      <w:r w:rsidR="0091268C" w:rsidRPr="00D43F04">
        <w:rPr>
          <w:rFonts w:ascii="宋体" w:eastAsia="宋体" w:hAnsi="宋体"/>
          <w:b/>
          <w:bCs/>
          <w:sz w:val="28"/>
          <w:szCs w:val="28"/>
        </w:rPr>
        <w:t>）,学校禁止外来车辆入内</w:t>
      </w:r>
      <w:r w:rsidR="0091268C" w:rsidRPr="00D43F04">
        <w:rPr>
          <w:rFonts w:ascii="宋体" w:eastAsia="宋体" w:hAnsi="宋体"/>
          <w:sz w:val="28"/>
          <w:szCs w:val="28"/>
        </w:rPr>
        <w:t>。入场防疫检测需要一定时间，务必于考前1个小时到达考点、考前30分钟到达考场教室门口，逾期不能入场，耽误考试时间的责任自负。</w:t>
      </w:r>
    </w:p>
    <w:p w14:paraId="746E91FE" w14:textId="48A6BF5A" w:rsidR="003C12AF" w:rsidRPr="007D02E5" w:rsidRDefault="00D43F04" w:rsidP="00D43F04">
      <w:pPr>
        <w:spacing w:line="360" w:lineRule="auto"/>
        <w:ind w:firstLineChars="202" w:firstLine="568"/>
        <w:rPr>
          <w:rFonts w:ascii="宋体" w:eastAsia="宋体" w:hAnsi="宋体"/>
          <w:b/>
          <w:bCs/>
          <w:sz w:val="28"/>
          <w:szCs w:val="28"/>
        </w:rPr>
      </w:pPr>
      <w:r w:rsidRPr="007D02E5">
        <w:rPr>
          <w:rFonts w:ascii="宋体" w:eastAsia="宋体" w:hAnsi="宋体" w:hint="eastAsia"/>
          <w:b/>
          <w:bCs/>
          <w:sz w:val="28"/>
          <w:szCs w:val="28"/>
        </w:rPr>
        <w:t>4</w:t>
      </w:r>
      <w:r w:rsidRPr="007D02E5">
        <w:rPr>
          <w:rFonts w:ascii="宋体" w:eastAsia="宋体" w:hAnsi="宋体"/>
          <w:b/>
          <w:bCs/>
          <w:sz w:val="28"/>
          <w:szCs w:val="28"/>
        </w:rPr>
        <w:t>.</w:t>
      </w:r>
      <w:r w:rsidRPr="007D02E5">
        <w:rPr>
          <w:rFonts w:ascii="宋体" w:eastAsia="宋体" w:hAnsi="宋体" w:hint="eastAsia"/>
          <w:b/>
          <w:bCs/>
          <w:sz w:val="28"/>
          <w:szCs w:val="28"/>
        </w:rPr>
        <w:t>本须知内容可根据疫情防控形势适时调整。</w:t>
      </w:r>
    </w:p>
    <w:sectPr w:rsidR="003C12AF" w:rsidRPr="007D02E5" w:rsidSect="00241BCC">
      <w:footerReference w:type="default" r:id="rId6"/>
      <w:pgSz w:w="11906" w:h="16838"/>
      <w:pgMar w:top="1418" w:right="1418" w:bottom="184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D52B" w14:textId="77777777" w:rsidR="00CF6986" w:rsidRDefault="00CF6986" w:rsidP="00622390">
      <w:r>
        <w:separator/>
      </w:r>
    </w:p>
  </w:endnote>
  <w:endnote w:type="continuationSeparator" w:id="0">
    <w:p w14:paraId="36056D98" w14:textId="77777777" w:rsidR="00CF6986" w:rsidRDefault="00CF6986" w:rsidP="0062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87517"/>
      <w:docPartObj>
        <w:docPartGallery w:val="Page Numbers (Bottom of Page)"/>
        <w:docPartUnique/>
      </w:docPartObj>
    </w:sdtPr>
    <w:sdtEndPr>
      <w:rPr>
        <w:rFonts w:ascii="宋体" w:eastAsia="宋体" w:hAnsi="宋体"/>
        <w:sz w:val="24"/>
        <w:szCs w:val="24"/>
      </w:rPr>
    </w:sdtEndPr>
    <w:sdtContent>
      <w:p w14:paraId="40C2D6BA" w14:textId="2BC1B2C3" w:rsidR="00241BCC" w:rsidRPr="00D25675" w:rsidRDefault="00241BCC" w:rsidP="00241BCC">
        <w:pPr>
          <w:pStyle w:val="a5"/>
          <w:jc w:val="center"/>
          <w:rPr>
            <w:rFonts w:ascii="宋体" w:eastAsia="宋体" w:hAnsi="宋体"/>
            <w:sz w:val="24"/>
            <w:szCs w:val="24"/>
          </w:rPr>
        </w:pPr>
        <w:r w:rsidRPr="00D25675">
          <w:rPr>
            <w:rFonts w:ascii="宋体" w:eastAsia="宋体" w:hAnsi="宋体"/>
            <w:sz w:val="24"/>
            <w:szCs w:val="24"/>
          </w:rPr>
          <w:fldChar w:fldCharType="begin"/>
        </w:r>
        <w:r w:rsidRPr="00D25675">
          <w:rPr>
            <w:rFonts w:ascii="宋体" w:eastAsia="宋体" w:hAnsi="宋体"/>
            <w:sz w:val="24"/>
            <w:szCs w:val="24"/>
          </w:rPr>
          <w:instrText>PAGE   \* MERGEFORMAT</w:instrText>
        </w:r>
        <w:r w:rsidRPr="00D25675">
          <w:rPr>
            <w:rFonts w:ascii="宋体" w:eastAsia="宋体" w:hAnsi="宋体"/>
            <w:sz w:val="24"/>
            <w:szCs w:val="24"/>
          </w:rPr>
          <w:fldChar w:fldCharType="separate"/>
        </w:r>
        <w:r w:rsidRPr="00D25675">
          <w:rPr>
            <w:rFonts w:ascii="宋体" w:eastAsia="宋体" w:hAnsi="宋体"/>
            <w:sz w:val="24"/>
            <w:szCs w:val="24"/>
            <w:lang w:val="zh-CN"/>
          </w:rPr>
          <w:t>2</w:t>
        </w:r>
        <w:r w:rsidRPr="00D25675">
          <w:rPr>
            <w:rFonts w:ascii="宋体" w:eastAsia="宋体" w:hAnsi="宋体"/>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20FD" w14:textId="77777777" w:rsidR="00CF6986" w:rsidRDefault="00CF6986" w:rsidP="00622390">
      <w:r>
        <w:separator/>
      </w:r>
    </w:p>
  </w:footnote>
  <w:footnote w:type="continuationSeparator" w:id="0">
    <w:p w14:paraId="738E9BC2" w14:textId="77777777" w:rsidR="00CF6986" w:rsidRDefault="00CF6986" w:rsidP="0062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BA"/>
    <w:rsid w:val="00075554"/>
    <w:rsid w:val="0007678D"/>
    <w:rsid w:val="000A2779"/>
    <w:rsid w:val="00102A35"/>
    <w:rsid w:val="00241BCC"/>
    <w:rsid w:val="00282396"/>
    <w:rsid w:val="002873B5"/>
    <w:rsid w:val="002B1480"/>
    <w:rsid w:val="00370E4E"/>
    <w:rsid w:val="003A064B"/>
    <w:rsid w:val="003B7002"/>
    <w:rsid w:val="003C12AF"/>
    <w:rsid w:val="0046455A"/>
    <w:rsid w:val="004A22A1"/>
    <w:rsid w:val="004C4418"/>
    <w:rsid w:val="004E2287"/>
    <w:rsid w:val="0054670F"/>
    <w:rsid w:val="0061130C"/>
    <w:rsid w:val="00622390"/>
    <w:rsid w:val="00693FC0"/>
    <w:rsid w:val="006C5C7C"/>
    <w:rsid w:val="006E55A1"/>
    <w:rsid w:val="00794CF8"/>
    <w:rsid w:val="00795B37"/>
    <w:rsid w:val="007D02E5"/>
    <w:rsid w:val="00804CE0"/>
    <w:rsid w:val="008D5385"/>
    <w:rsid w:val="0091268C"/>
    <w:rsid w:val="00997A61"/>
    <w:rsid w:val="00BA1BBC"/>
    <w:rsid w:val="00C32910"/>
    <w:rsid w:val="00CF6986"/>
    <w:rsid w:val="00D25675"/>
    <w:rsid w:val="00D43F04"/>
    <w:rsid w:val="00D905CE"/>
    <w:rsid w:val="00DB4749"/>
    <w:rsid w:val="00E34BBA"/>
    <w:rsid w:val="00E41502"/>
    <w:rsid w:val="00FD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2E3A"/>
  <w15:chartTrackingRefBased/>
  <w15:docId w15:val="{E604D667-6239-4C06-8E56-2CC6F83E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2390"/>
    <w:rPr>
      <w:sz w:val="18"/>
      <w:szCs w:val="18"/>
    </w:rPr>
  </w:style>
  <w:style w:type="paragraph" w:styleId="a5">
    <w:name w:val="footer"/>
    <w:basedOn w:val="a"/>
    <w:link w:val="a6"/>
    <w:uiPriority w:val="99"/>
    <w:unhideWhenUsed/>
    <w:rsid w:val="00622390"/>
    <w:pPr>
      <w:tabs>
        <w:tab w:val="center" w:pos="4153"/>
        <w:tab w:val="right" w:pos="8306"/>
      </w:tabs>
      <w:snapToGrid w:val="0"/>
      <w:jc w:val="left"/>
    </w:pPr>
    <w:rPr>
      <w:sz w:val="18"/>
      <w:szCs w:val="18"/>
    </w:rPr>
  </w:style>
  <w:style w:type="character" w:customStyle="1" w:styleId="a6">
    <w:name w:val="页脚 字符"/>
    <w:basedOn w:val="a0"/>
    <w:link w:val="a5"/>
    <w:uiPriority w:val="99"/>
    <w:rsid w:val="00622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c:creator>
  <cp:keywords/>
  <dc:description/>
  <cp:lastModifiedBy>傅云峰</cp:lastModifiedBy>
  <cp:revision>17</cp:revision>
  <dcterms:created xsi:type="dcterms:W3CDTF">2022-07-18T01:57:00Z</dcterms:created>
  <dcterms:modified xsi:type="dcterms:W3CDTF">2022-09-01T07:16:00Z</dcterms:modified>
</cp:coreProperties>
</file>